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B5" w:rsidRPr="00370E09" w:rsidRDefault="00B64EB5" w:rsidP="00B64EB5">
      <w:pPr>
        <w:spacing w:after="0" w:line="240" w:lineRule="auto"/>
        <w:jc w:val="right"/>
        <w:rPr>
          <w:b/>
          <w:sz w:val="32"/>
          <w:szCs w:val="28"/>
        </w:rPr>
      </w:pPr>
      <w:r w:rsidRPr="00370E0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0A3E6D" wp14:editId="5509B7C2">
            <wp:simplePos x="0" y="0"/>
            <wp:positionH relativeFrom="margin">
              <wp:posOffset>332029</wp:posOffset>
            </wp:positionH>
            <wp:positionV relativeFrom="paragraph">
              <wp:posOffset>0</wp:posOffset>
            </wp:positionV>
            <wp:extent cx="892175" cy="1193800"/>
            <wp:effectExtent l="0" t="0" r="3175" b="6350"/>
            <wp:wrapTight wrapText="bothSides">
              <wp:wrapPolygon edited="0">
                <wp:start x="0" y="0"/>
                <wp:lineTo x="0" y="21370"/>
                <wp:lineTo x="21216" y="21370"/>
                <wp:lineTo x="212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819">
        <w:rPr>
          <w:b/>
          <w:sz w:val="32"/>
          <w:szCs w:val="28"/>
        </w:rPr>
        <w:t xml:space="preserve"> </w:t>
      </w:r>
      <w:r w:rsidRPr="00370E09">
        <w:rPr>
          <w:b/>
          <w:sz w:val="32"/>
          <w:szCs w:val="28"/>
        </w:rPr>
        <w:t>Meeting Agenda</w:t>
      </w:r>
    </w:p>
    <w:p w:rsidR="0061341A" w:rsidRPr="00370E09" w:rsidRDefault="0061341A" w:rsidP="00705381">
      <w:pPr>
        <w:spacing w:after="0" w:line="240" w:lineRule="auto"/>
        <w:jc w:val="right"/>
        <w:rPr>
          <w:b/>
          <w:sz w:val="28"/>
          <w:szCs w:val="28"/>
        </w:rPr>
      </w:pPr>
      <w:r w:rsidRPr="00370E09">
        <w:rPr>
          <w:b/>
          <w:sz w:val="28"/>
          <w:szCs w:val="28"/>
        </w:rPr>
        <w:t xml:space="preserve">Washington State </w:t>
      </w:r>
      <w:r w:rsidR="000E64B4" w:rsidRPr="00370E09">
        <w:rPr>
          <w:b/>
          <w:sz w:val="28"/>
          <w:szCs w:val="28"/>
        </w:rPr>
        <w:t>Women’s Commission</w:t>
      </w:r>
    </w:p>
    <w:p w:rsidR="00942931" w:rsidRDefault="00942931" w:rsidP="00942931">
      <w:pPr>
        <w:tabs>
          <w:tab w:val="left" w:pos="825"/>
          <w:tab w:val="right" w:pos="9360"/>
        </w:tabs>
        <w:spacing w:after="0" w:line="240" w:lineRule="auto"/>
        <w:jc w:val="right"/>
        <w:rPr>
          <w:sz w:val="24"/>
          <w:szCs w:val="28"/>
          <w:lang w:val="en"/>
        </w:rPr>
      </w:pPr>
      <w:r>
        <w:rPr>
          <w:sz w:val="24"/>
          <w:szCs w:val="28"/>
          <w:lang w:val="en"/>
        </w:rPr>
        <w:t>Insurance Building Suite 440</w:t>
      </w:r>
    </w:p>
    <w:p w:rsidR="00942931" w:rsidRPr="00370E09" w:rsidRDefault="00942931" w:rsidP="00942931">
      <w:pPr>
        <w:tabs>
          <w:tab w:val="left" w:pos="825"/>
          <w:tab w:val="right" w:pos="9360"/>
        </w:tabs>
        <w:spacing w:after="0" w:line="240" w:lineRule="auto"/>
        <w:jc w:val="right"/>
        <w:rPr>
          <w:sz w:val="24"/>
          <w:szCs w:val="28"/>
          <w:lang w:val="en"/>
        </w:rPr>
      </w:pPr>
      <w:r>
        <w:rPr>
          <w:sz w:val="24"/>
          <w:szCs w:val="28"/>
          <w:lang w:val="en"/>
        </w:rPr>
        <w:t>302 Sid Snyder Ave SW, Olympia WA 98501</w:t>
      </w:r>
    </w:p>
    <w:p w:rsidR="00EE57B2" w:rsidRPr="00370E09" w:rsidRDefault="003164F2" w:rsidP="001E517A">
      <w:pPr>
        <w:tabs>
          <w:tab w:val="left" w:pos="825"/>
          <w:tab w:val="right" w:pos="9360"/>
        </w:tabs>
        <w:spacing w:after="0" w:line="240" w:lineRule="auto"/>
        <w:jc w:val="right"/>
        <w:rPr>
          <w:sz w:val="24"/>
          <w:szCs w:val="28"/>
        </w:rPr>
      </w:pPr>
      <w:r w:rsidRPr="00370E09">
        <w:rPr>
          <w:sz w:val="24"/>
          <w:szCs w:val="28"/>
        </w:rPr>
        <w:t>January 31, 2020</w:t>
      </w:r>
      <w:r w:rsidR="00B64EB5" w:rsidRPr="00370E09">
        <w:rPr>
          <w:sz w:val="24"/>
          <w:szCs w:val="28"/>
        </w:rPr>
        <w:t xml:space="preserve"> – </w:t>
      </w:r>
      <w:r w:rsidR="009C3819">
        <w:rPr>
          <w:sz w:val="24"/>
          <w:szCs w:val="28"/>
        </w:rPr>
        <w:t>8:45am</w:t>
      </w:r>
      <w:r w:rsidR="00B64EB5" w:rsidRPr="00370E09">
        <w:rPr>
          <w:sz w:val="24"/>
          <w:szCs w:val="28"/>
        </w:rPr>
        <w:t xml:space="preserve"> to </w:t>
      </w:r>
      <w:r w:rsidR="00907603">
        <w:rPr>
          <w:sz w:val="24"/>
          <w:szCs w:val="28"/>
        </w:rPr>
        <w:t>1</w:t>
      </w:r>
      <w:r w:rsidR="00FA7FA3">
        <w:rPr>
          <w:sz w:val="24"/>
          <w:szCs w:val="28"/>
        </w:rPr>
        <w:t>:</w:t>
      </w:r>
      <w:r w:rsidR="009C3819">
        <w:rPr>
          <w:sz w:val="24"/>
          <w:szCs w:val="28"/>
        </w:rPr>
        <w:t>15pm</w:t>
      </w:r>
    </w:p>
    <w:p w:rsidR="0038538D" w:rsidRDefault="0038538D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p w:rsidR="00370E09" w:rsidRDefault="00370E09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p w:rsidR="00370E09" w:rsidRDefault="00370E09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p w:rsidR="003164F2" w:rsidRPr="009B7749" w:rsidRDefault="003164F2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tbl>
      <w:tblPr>
        <w:tblStyle w:val="WomensCommissionStyle"/>
        <w:tblW w:w="10170" w:type="dxa"/>
        <w:tblInd w:w="355" w:type="dxa"/>
        <w:tblBorders>
          <w:top w:val="single" w:sz="4" w:space="0" w:color="BB9EDA"/>
          <w:left w:val="single" w:sz="4" w:space="0" w:color="BB9EDA"/>
          <w:bottom w:val="single" w:sz="4" w:space="0" w:color="BB9EDA"/>
          <w:right w:val="single" w:sz="4" w:space="0" w:color="BB9EDA"/>
          <w:insideH w:val="single" w:sz="4" w:space="0" w:color="BB9EDA"/>
          <w:insideV w:val="single" w:sz="4" w:space="0" w:color="BB9EDA"/>
        </w:tblBorders>
        <w:tblLook w:val="04A0" w:firstRow="1" w:lastRow="0" w:firstColumn="1" w:lastColumn="0" w:noHBand="0" w:noVBand="1"/>
      </w:tblPr>
      <w:tblGrid>
        <w:gridCol w:w="2756"/>
        <w:gridCol w:w="5760"/>
        <w:gridCol w:w="1654"/>
      </w:tblGrid>
      <w:tr w:rsidR="006C62E8" w:rsidRPr="00370E09" w:rsidTr="00647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:rsidR="006C62E8" w:rsidRPr="00370E09" w:rsidRDefault="006C62E8" w:rsidP="00647465">
            <w:pPr>
              <w:ind w:left="153"/>
              <w:rPr>
                <w:rFonts w:cstheme="minorHAnsi"/>
                <w:sz w:val="24"/>
                <w:szCs w:val="20"/>
              </w:rPr>
            </w:pPr>
            <w:r w:rsidRPr="00370E09">
              <w:rPr>
                <w:rFonts w:cstheme="minorHAnsi"/>
                <w:sz w:val="24"/>
                <w:szCs w:val="20"/>
              </w:rPr>
              <w:t>Time/Speaker</w:t>
            </w:r>
          </w:p>
        </w:tc>
        <w:tc>
          <w:tcPr>
            <w:tcW w:w="5760" w:type="dxa"/>
            <w:vAlign w:val="center"/>
          </w:tcPr>
          <w:p w:rsidR="006C62E8" w:rsidRPr="00370E09" w:rsidRDefault="006C62E8" w:rsidP="00647465">
            <w:pPr>
              <w:ind w:left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370E09">
              <w:rPr>
                <w:rFonts w:cstheme="minorHAnsi"/>
                <w:sz w:val="24"/>
                <w:szCs w:val="20"/>
              </w:rPr>
              <w:t>Agenda Topic</w:t>
            </w:r>
          </w:p>
        </w:tc>
        <w:tc>
          <w:tcPr>
            <w:tcW w:w="1654" w:type="dxa"/>
            <w:vAlign w:val="center"/>
          </w:tcPr>
          <w:p w:rsidR="006C62E8" w:rsidRPr="00370E09" w:rsidRDefault="006C62E8" w:rsidP="00647465">
            <w:pPr>
              <w:ind w:left="-19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370E09">
              <w:rPr>
                <w:rFonts w:cstheme="minorHAnsi"/>
                <w:sz w:val="24"/>
                <w:szCs w:val="20"/>
              </w:rPr>
              <w:t>Document Reference</w:t>
            </w:r>
          </w:p>
        </w:tc>
      </w:tr>
      <w:tr w:rsidR="009C3819" w:rsidRPr="00907603" w:rsidTr="00647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:rsidR="009C3819" w:rsidRDefault="009C3819" w:rsidP="00647465">
            <w:pPr>
              <w:ind w:left="153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8:45 – 9:00 (15 min)</w:t>
            </w:r>
          </w:p>
          <w:p w:rsidR="002B7260" w:rsidRPr="00907603" w:rsidRDefault="002B7260" w:rsidP="00647465">
            <w:pPr>
              <w:ind w:left="153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Graciela Gomez-Cowger</w:t>
            </w:r>
          </w:p>
        </w:tc>
        <w:tc>
          <w:tcPr>
            <w:tcW w:w="5760" w:type="dxa"/>
            <w:vAlign w:val="center"/>
          </w:tcPr>
          <w:p w:rsidR="009C3819" w:rsidRDefault="009C3819" w:rsidP="00647465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Commissioner Breakfast</w:t>
            </w:r>
            <w:r w:rsidRPr="00370E09">
              <w:rPr>
                <w:rFonts w:cstheme="minorHAnsi"/>
                <w:sz w:val="24"/>
                <w:szCs w:val="20"/>
              </w:rPr>
              <w:t xml:space="preserve"> </w:t>
            </w:r>
          </w:p>
          <w:p w:rsidR="009C3819" w:rsidRDefault="009C3819" w:rsidP="00647465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907603">
              <w:rPr>
                <w:rFonts w:cstheme="minorHAnsi"/>
                <w:sz w:val="24"/>
                <w:szCs w:val="20"/>
              </w:rPr>
              <w:t>Welcome, housekeeping, and introductions</w:t>
            </w:r>
          </w:p>
          <w:p w:rsidR="009C3819" w:rsidRPr="00907603" w:rsidRDefault="009C3819" w:rsidP="00647465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Recap outreach event</w:t>
            </w:r>
          </w:p>
          <w:p w:rsidR="00647465" w:rsidRPr="00647465" w:rsidRDefault="009C3819" w:rsidP="00647465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907603">
              <w:rPr>
                <w:rFonts w:cstheme="minorHAnsi"/>
                <w:b/>
                <w:i/>
                <w:sz w:val="24"/>
                <w:szCs w:val="20"/>
                <w:u w:val="single"/>
              </w:rPr>
              <w:t>Action</w:t>
            </w:r>
            <w:r w:rsidRPr="00907603">
              <w:rPr>
                <w:rFonts w:cstheme="minorHAnsi"/>
                <w:b/>
                <w:i/>
                <w:sz w:val="24"/>
                <w:szCs w:val="20"/>
              </w:rPr>
              <w:t>:</w:t>
            </w:r>
            <w:r w:rsidRPr="00907603">
              <w:rPr>
                <w:rFonts w:cstheme="minorHAnsi"/>
                <w:sz w:val="24"/>
                <w:szCs w:val="20"/>
              </w:rPr>
              <w:t xml:space="preserve"> Approve October 31, 2019 Minutes</w:t>
            </w:r>
          </w:p>
        </w:tc>
        <w:tc>
          <w:tcPr>
            <w:tcW w:w="1654" w:type="dxa"/>
            <w:vAlign w:val="center"/>
          </w:tcPr>
          <w:p w:rsidR="009C3819" w:rsidRPr="00907603" w:rsidRDefault="009C3819" w:rsidP="00647465">
            <w:pPr>
              <w:ind w:left="-19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October 15, 2020 Meeting Minutes</w:t>
            </w:r>
          </w:p>
        </w:tc>
      </w:tr>
      <w:tr w:rsidR="009C3819" w:rsidRPr="00907603" w:rsidTr="00647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:rsidR="009C3819" w:rsidRDefault="009C3819" w:rsidP="00647465">
            <w:pPr>
              <w:ind w:left="153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9:00 – 9:30 (30 min)</w:t>
            </w:r>
          </w:p>
          <w:p w:rsidR="002B7260" w:rsidRDefault="002B7260" w:rsidP="00647465">
            <w:pPr>
              <w:ind w:left="153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Pam Crone</w:t>
            </w:r>
          </w:p>
        </w:tc>
        <w:tc>
          <w:tcPr>
            <w:tcW w:w="5760" w:type="dxa"/>
            <w:vAlign w:val="center"/>
          </w:tcPr>
          <w:p w:rsidR="009C3819" w:rsidRDefault="009C3819" w:rsidP="00647465">
            <w:pPr>
              <w:ind w:left="1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Breakfast </w:t>
            </w:r>
            <w:r w:rsidR="00393A20">
              <w:rPr>
                <w:rFonts w:cstheme="minorHAnsi"/>
                <w:sz w:val="24"/>
                <w:szCs w:val="20"/>
              </w:rPr>
              <w:t>Discussion</w:t>
            </w:r>
            <w:r w:rsidR="002B7260">
              <w:rPr>
                <w:rFonts w:cstheme="minorHAnsi"/>
                <w:sz w:val="24"/>
                <w:szCs w:val="20"/>
              </w:rPr>
              <w:t xml:space="preserve">– </w:t>
            </w:r>
            <w:r w:rsidR="00393A20">
              <w:rPr>
                <w:rFonts w:cstheme="minorHAnsi"/>
                <w:sz w:val="24"/>
                <w:szCs w:val="20"/>
              </w:rPr>
              <w:t>Legislative Advocacy</w:t>
            </w:r>
          </w:p>
          <w:p w:rsidR="002B7260" w:rsidRPr="002B7260" w:rsidRDefault="002B7260" w:rsidP="00647465">
            <w:pPr>
              <w:pStyle w:val="ListParagraph"/>
              <w:numPr>
                <w:ilvl w:val="0"/>
                <w:numId w:val="27"/>
              </w:numPr>
              <w:ind w:left="7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2B7260">
              <w:rPr>
                <w:rFonts w:cstheme="minorHAnsi"/>
                <w:sz w:val="24"/>
                <w:szCs w:val="20"/>
              </w:rPr>
              <w:t>Introduction to the 2020 Legislation Session</w:t>
            </w:r>
          </w:p>
          <w:p w:rsidR="002B7260" w:rsidRPr="002B7260" w:rsidRDefault="002B7260" w:rsidP="00647465">
            <w:pPr>
              <w:pStyle w:val="ListParagraph"/>
              <w:numPr>
                <w:ilvl w:val="0"/>
                <w:numId w:val="27"/>
              </w:numPr>
              <w:ind w:left="7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2B7260">
              <w:rPr>
                <w:rFonts w:cstheme="minorHAnsi"/>
                <w:sz w:val="24"/>
                <w:szCs w:val="20"/>
              </w:rPr>
              <w:t>Political Context and Composition of the Legislature</w:t>
            </w:r>
          </w:p>
          <w:p w:rsidR="002B7260" w:rsidRPr="002B7260" w:rsidRDefault="002B7260" w:rsidP="00647465">
            <w:pPr>
              <w:pStyle w:val="ListParagraph"/>
              <w:numPr>
                <w:ilvl w:val="0"/>
                <w:numId w:val="27"/>
              </w:numPr>
              <w:ind w:left="7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2B7260">
              <w:rPr>
                <w:rFonts w:cstheme="minorHAnsi"/>
                <w:sz w:val="24"/>
                <w:szCs w:val="20"/>
              </w:rPr>
              <w:t>Big Issues: Supplemental Budget, Homelessness, I-976</w:t>
            </w:r>
          </w:p>
          <w:p w:rsidR="002B7260" w:rsidRPr="002B7260" w:rsidRDefault="002B7260" w:rsidP="00647465">
            <w:pPr>
              <w:pStyle w:val="ListParagraph"/>
              <w:numPr>
                <w:ilvl w:val="0"/>
                <w:numId w:val="27"/>
              </w:numPr>
              <w:ind w:left="7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2B7260">
              <w:rPr>
                <w:rFonts w:cstheme="minorHAnsi"/>
                <w:sz w:val="24"/>
                <w:szCs w:val="20"/>
              </w:rPr>
              <w:t>Issues Impacting Women and Equity</w:t>
            </w:r>
          </w:p>
          <w:p w:rsidR="009C3819" w:rsidRPr="002B7260" w:rsidRDefault="002B7260" w:rsidP="00647465">
            <w:pPr>
              <w:pStyle w:val="ListParagraph"/>
              <w:numPr>
                <w:ilvl w:val="0"/>
                <w:numId w:val="27"/>
              </w:numPr>
              <w:ind w:left="7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2B7260">
              <w:rPr>
                <w:rFonts w:cstheme="minorHAnsi"/>
                <w:sz w:val="24"/>
                <w:szCs w:val="20"/>
              </w:rPr>
              <w:t>Brief Q&amp;A</w:t>
            </w:r>
          </w:p>
        </w:tc>
        <w:tc>
          <w:tcPr>
            <w:tcW w:w="1654" w:type="dxa"/>
            <w:vAlign w:val="center"/>
          </w:tcPr>
          <w:p w:rsidR="009C3819" w:rsidRPr="00907603" w:rsidRDefault="009C3819" w:rsidP="00647465">
            <w:pPr>
              <w:ind w:left="-19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3164F2" w:rsidRPr="00370E09" w:rsidTr="00647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:rsidR="003164F2" w:rsidRDefault="00907603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9:30 – 11:30 (120</w:t>
            </w:r>
            <w:r w:rsidR="003164F2" w:rsidRPr="00370E09">
              <w:rPr>
                <w:rFonts w:cstheme="minorHAnsi"/>
                <w:b w:val="0"/>
                <w:sz w:val="24"/>
                <w:szCs w:val="20"/>
              </w:rPr>
              <w:t xml:space="preserve"> min)</w:t>
            </w:r>
          </w:p>
          <w:p w:rsidR="006F3F21" w:rsidRDefault="006F3F21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Rep. Beth Doglio </w:t>
            </w:r>
          </w:p>
          <w:p w:rsidR="006F3F21" w:rsidRPr="00370E09" w:rsidRDefault="006F3F21" w:rsidP="006F3F21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RaShelle Davis</w:t>
            </w:r>
          </w:p>
        </w:tc>
        <w:tc>
          <w:tcPr>
            <w:tcW w:w="5760" w:type="dxa"/>
            <w:vAlign w:val="center"/>
          </w:tcPr>
          <w:p w:rsidR="006F3F21" w:rsidRDefault="006F3F21" w:rsidP="006F3F21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Legislative Updates from legislator advisers</w:t>
            </w:r>
          </w:p>
          <w:p w:rsidR="006F3F21" w:rsidRPr="006F3F21" w:rsidRDefault="006F3F21" w:rsidP="006F3F21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Governor’s legislative priorities and budget update (RaShelle Davis)</w:t>
            </w:r>
          </w:p>
          <w:p w:rsidR="00D74709" w:rsidRPr="006F3F21" w:rsidRDefault="003164F2" w:rsidP="006F3F21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6F3F21">
              <w:rPr>
                <w:rFonts w:cstheme="minorHAnsi"/>
                <w:sz w:val="24"/>
                <w:szCs w:val="20"/>
              </w:rPr>
              <w:t>Discuss</w:t>
            </w:r>
            <w:r w:rsidR="009C3819" w:rsidRPr="006F3F21">
              <w:rPr>
                <w:rFonts w:cstheme="minorHAnsi"/>
                <w:sz w:val="24"/>
                <w:szCs w:val="20"/>
              </w:rPr>
              <w:t xml:space="preserve">/Vote on </w:t>
            </w:r>
            <w:r w:rsidRPr="006F3F21">
              <w:rPr>
                <w:rFonts w:cstheme="minorHAnsi"/>
                <w:sz w:val="24"/>
                <w:szCs w:val="20"/>
              </w:rPr>
              <w:t>Legislation</w:t>
            </w:r>
            <w:r w:rsidR="009C3819" w:rsidRPr="006F3F21">
              <w:rPr>
                <w:rFonts w:cstheme="minorHAnsi"/>
                <w:sz w:val="24"/>
                <w:szCs w:val="20"/>
              </w:rPr>
              <w:t xml:space="preserve"> to support</w:t>
            </w:r>
          </w:p>
        </w:tc>
        <w:tc>
          <w:tcPr>
            <w:tcW w:w="1654" w:type="dxa"/>
            <w:vAlign w:val="center"/>
          </w:tcPr>
          <w:p w:rsidR="003164F2" w:rsidRPr="00370E09" w:rsidRDefault="00311E4F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Bill List</w:t>
            </w:r>
            <w:bookmarkStart w:id="0" w:name="_GoBack"/>
            <w:bookmarkEnd w:id="0"/>
          </w:p>
        </w:tc>
      </w:tr>
      <w:tr w:rsidR="00B42F6B" w:rsidRPr="00370E09" w:rsidTr="00647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:rsidR="002D3D55" w:rsidRPr="00FA7FA3" w:rsidRDefault="00FA7FA3" w:rsidP="00647465">
            <w:pPr>
              <w:ind w:left="160"/>
              <w:rPr>
                <w:rFonts w:cstheme="minorHAnsi"/>
                <w:b w:val="0"/>
                <w:caps/>
                <w:sz w:val="24"/>
                <w:szCs w:val="20"/>
              </w:rPr>
            </w:pPr>
            <w:r w:rsidRPr="00FA7FA3">
              <w:rPr>
                <w:rFonts w:cstheme="minorHAnsi"/>
                <w:b w:val="0"/>
                <w:sz w:val="24"/>
                <w:szCs w:val="20"/>
              </w:rPr>
              <w:t>11:3</w:t>
            </w:r>
            <w:r w:rsidR="00907603">
              <w:rPr>
                <w:rFonts w:cstheme="minorHAnsi"/>
                <w:b w:val="0"/>
                <w:sz w:val="24"/>
                <w:szCs w:val="20"/>
              </w:rPr>
              <w:t>0 – 12:00 (30</w:t>
            </w:r>
            <w:r w:rsidRPr="00FA7FA3">
              <w:rPr>
                <w:rFonts w:cstheme="minorHAnsi"/>
                <w:b w:val="0"/>
                <w:sz w:val="24"/>
                <w:szCs w:val="20"/>
              </w:rPr>
              <w:t xml:space="preserve"> min)</w:t>
            </w:r>
          </w:p>
        </w:tc>
        <w:tc>
          <w:tcPr>
            <w:tcW w:w="5760" w:type="dxa"/>
            <w:vAlign w:val="center"/>
          </w:tcPr>
          <w:p w:rsidR="00B42F6B" w:rsidRDefault="00907603" w:rsidP="00647465">
            <w:pPr>
              <w:ind w:left="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Commissioner Lunch</w:t>
            </w:r>
          </w:p>
          <w:p w:rsidR="00907603" w:rsidRPr="00907603" w:rsidRDefault="00907603" w:rsidP="00647465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907603">
              <w:rPr>
                <w:rFonts w:cstheme="minorHAnsi"/>
                <w:sz w:val="24"/>
                <w:szCs w:val="20"/>
              </w:rPr>
              <w:t>Continue</w:t>
            </w:r>
            <w:r>
              <w:rPr>
                <w:rFonts w:cstheme="minorHAnsi"/>
                <w:sz w:val="24"/>
                <w:szCs w:val="20"/>
              </w:rPr>
              <w:t xml:space="preserve"> Legislation discussion</w:t>
            </w:r>
          </w:p>
        </w:tc>
        <w:tc>
          <w:tcPr>
            <w:tcW w:w="1654" w:type="dxa"/>
            <w:vAlign w:val="center"/>
          </w:tcPr>
          <w:p w:rsidR="00B42F6B" w:rsidRPr="00370E09" w:rsidRDefault="00B42F6B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9C3819" w:rsidRPr="00370E09" w:rsidTr="00647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:rsidR="002B7260" w:rsidRDefault="009C3819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12:00 – 1:00 (6</w:t>
            </w:r>
            <w:r w:rsidRPr="00370E09">
              <w:rPr>
                <w:rFonts w:cstheme="minorHAnsi"/>
                <w:b w:val="0"/>
                <w:sz w:val="24"/>
                <w:szCs w:val="20"/>
              </w:rPr>
              <w:t>0 min)</w:t>
            </w:r>
            <w:r w:rsidR="002B7260" w:rsidRPr="00370E09">
              <w:rPr>
                <w:rFonts w:cstheme="minorHAnsi"/>
                <w:sz w:val="24"/>
                <w:szCs w:val="20"/>
              </w:rPr>
              <w:t xml:space="preserve"> </w:t>
            </w:r>
            <w:r w:rsidR="002B7260">
              <w:rPr>
                <w:rFonts w:cstheme="minorHAnsi"/>
                <w:b w:val="0"/>
                <w:sz w:val="24"/>
                <w:szCs w:val="20"/>
              </w:rPr>
              <w:t>Ross Hunter</w:t>
            </w:r>
          </w:p>
          <w:p w:rsidR="009C3819" w:rsidRPr="00370E09" w:rsidRDefault="002B7260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 w:rsidRPr="002B7260">
              <w:rPr>
                <w:rFonts w:cstheme="minorHAnsi"/>
                <w:b w:val="0"/>
                <w:sz w:val="24"/>
                <w:szCs w:val="20"/>
              </w:rPr>
              <w:t>Vickie Ybarra</w:t>
            </w:r>
          </w:p>
        </w:tc>
        <w:tc>
          <w:tcPr>
            <w:tcW w:w="5760" w:type="dxa"/>
            <w:vAlign w:val="center"/>
          </w:tcPr>
          <w:p w:rsidR="009C3819" w:rsidRPr="00370E09" w:rsidRDefault="009C3819" w:rsidP="00647465">
            <w:pPr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Lunch Presentation</w:t>
            </w:r>
            <w:r w:rsidR="00393A20">
              <w:rPr>
                <w:rFonts w:cstheme="minorHAnsi"/>
                <w:sz w:val="24"/>
                <w:szCs w:val="20"/>
              </w:rPr>
              <w:t xml:space="preserve"> – Department of Children Youth &amp; Families</w:t>
            </w:r>
          </w:p>
          <w:p w:rsidR="009C3819" w:rsidRPr="00370E09" w:rsidRDefault="002B7260" w:rsidP="00647465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DCYF</w:t>
            </w:r>
            <w:r w:rsidR="00393A20">
              <w:rPr>
                <w:rFonts w:cstheme="minorHAnsi"/>
                <w:sz w:val="24"/>
                <w:szCs w:val="20"/>
              </w:rPr>
              <w:t>’s role in childcare statewide</w:t>
            </w:r>
          </w:p>
        </w:tc>
        <w:tc>
          <w:tcPr>
            <w:tcW w:w="1654" w:type="dxa"/>
            <w:vAlign w:val="center"/>
          </w:tcPr>
          <w:p w:rsidR="009C3819" w:rsidRPr="00370E09" w:rsidRDefault="00F13ACE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PowerPoint Presentation</w:t>
            </w:r>
          </w:p>
        </w:tc>
      </w:tr>
      <w:tr w:rsidR="009C3819" w:rsidRPr="00EF6CDE" w:rsidTr="00647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:rsidR="009C3819" w:rsidRDefault="009C3819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 w:rsidRPr="00EF6CDE">
              <w:rPr>
                <w:rFonts w:cstheme="minorHAnsi"/>
                <w:b w:val="0"/>
                <w:sz w:val="24"/>
                <w:szCs w:val="20"/>
              </w:rPr>
              <w:t>1:00 – 1:15 (15 min)</w:t>
            </w:r>
          </w:p>
          <w:p w:rsidR="002B7260" w:rsidRPr="00EF6CDE" w:rsidRDefault="002B7260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Graciela Gomez-Cowger</w:t>
            </w:r>
          </w:p>
        </w:tc>
        <w:tc>
          <w:tcPr>
            <w:tcW w:w="5760" w:type="dxa"/>
            <w:vAlign w:val="center"/>
          </w:tcPr>
          <w:p w:rsidR="009C3819" w:rsidRPr="00EF6CDE" w:rsidRDefault="009C3819" w:rsidP="00647465">
            <w:pPr>
              <w:ind w:left="1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Review task list and Action Items</w:t>
            </w:r>
          </w:p>
        </w:tc>
        <w:tc>
          <w:tcPr>
            <w:tcW w:w="1654" w:type="dxa"/>
            <w:vAlign w:val="center"/>
          </w:tcPr>
          <w:p w:rsidR="009C3819" w:rsidRPr="00EF6CDE" w:rsidRDefault="009C3819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9C3819" w:rsidRPr="00147D86" w:rsidTr="00647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:rsidR="009C3819" w:rsidRPr="00147D86" w:rsidRDefault="009C3819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1:15</w:t>
            </w:r>
            <w:r w:rsidRPr="00147D86">
              <w:rPr>
                <w:rFonts w:cstheme="minorHAnsi"/>
                <w:b w:val="0"/>
                <w:sz w:val="24"/>
                <w:szCs w:val="20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9C3819" w:rsidRPr="00147D86" w:rsidRDefault="009C3819" w:rsidP="00647465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147D86">
              <w:rPr>
                <w:rFonts w:cstheme="minorHAnsi"/>
                <w:sz w:val="24"/>
                <w:szCs w:val="20"/>
              </w:rPr>
              <w:t>Adjourn to meet with Legislators</w:t>
            </w:r>
          </w:p>
        </w:tc>
        <w:tc>
          <w:tcPr>
            <w:tcW w:w="1654" w:type="dxa"/>
            <w:vAlign w:val="center"/>
          </w:tcPr>
          <w:p w:rsidR="009C3819" w:rsidRPr="00147D86" w:rsidRDefault="009C3819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</w:tbl>
    <w:p w:rsidR="00114D74" w:rsidRPr="00295DEF" w:rsidRDefault="00114D74" w:rsidP="00295DEF">
      <w:pPr>
        <w:tabs>
          <w:tab w:val="left" w:pos="7200"/>
        </w:tabs>
      </w:pPr>
    </w:p>
    <w:sectPr w:rsidR="00114D74" w:rsidRPr="00295DEF" w:rsidSect="008121D4">
      <w:footerReference w:type="default" r:id="rId8"/>
      <w:pgSz w:w="12240" w:h="15840"/>
      <w:pgMar w:top="720" w:right="1080" w:bottom="630" w:left="72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82" w:rsidRDefault="00000382" w:rsidP="00F53ECC">
      <w:pPr>
        <w:spacing w:after="0" w:line="240" w:lineRule="auto"/>
      </w:pPr>
      <w:r>
        <w:separator/>
      </w:r>
    </w:p>
  </w:endnote>
  <w:endnote w:type="continuationSeparator" w:id="0">
    <w:p w:rsidR="00000382" w:rsidRDefault="00000382" w:rsidP="00F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ED" w:rsidRPr="00CD268C" w:rsidRDefault="00295DEF" w:rsidP="00447EED">
    <w:pPr>
      <w:pStyle w:val="Footer"/>
      <w:jc w:val="center"/>
      <w:rPr>
        <w:sz w:val="18"/>
      </w:rPr>
    </w:pPr>
    <w:r>
      <w:rPr>
        <w:sz w:val="18"/>
      </w:rPr>
      <w:t xml:space="preserve">Washington State </w:t>
    </w:r>
    <w:r w:rsidR="00447EED" w:rsidRPr="00CD268C">
      <w:rPr>
        <w:sz w:val="18"/>
      </w:rPr>
      <w:t>Women’s Commission | Office of the Governor</w:t>
    </w:r>
  </w:p>
  <w:p w:rsidR="00F53ECC" w:rsidRPr="00CD268C" w:rsidRDefault="00447EED" w:rsidP="00447EED">
    <w:pPr>
      <w:pStyle w:val="Footer"/>
      <w:jc w:val="center"/>
      <w:rPr>
        <w:sz w:val="18"/>
      </w:rPr>
    </w:pPr>
    <w:r w:rsidRPr="00CD268C">
      <w:rPr>
        <w:sz w:val="18"/>
      </w:rPr>
      <w:t>P</w:t>
    </w:r>
    <w:r w:rsidR="00D6162E" w:rsidRPr="00CD268C">
      <w:rPr>
        <w:sz w:val="18"/>
      </w:rPr>
      <w:t>O Box 43113, Olympia, WA 98504-</w:t>
    </w:r>
    <w:r w:rsidRPr="00CD268C">
      <w:rPr>
        <w:sz w:val="18"/>
      </w:rPr>
      <w:t xml:space="preserve">3113 </w:t>
    </w:r>
    <w:r w:rsidR="00295DEF">
      <w:rPr>
        <w:sz w:val="18"/>
      </w:rPr>
      <w:t xml:space="preserve">| </w:t>
    </w:r>
    <w:hyperlink r:id="rId1" w:history="1">
      <w:r w:rsidR="00295DEF" w:rsidRPr="001248A1">
        <w:rPr>
          <w:rStyle w:val="Hyperlink"/>
          <w:sz w:val="18"/>
        </w:rPr>
        <w:t>wswc@wswc.wa.gov</w:t>
      </w:r>
    </w:hyperlink>
    <w:r w:rsidR="00295DEF">
      <w:rPr>
        <w:sz w:val="18"/>
      </w:rPr>
      <w:t xml:space="preserve"> </w:t>
    </w:r>
    <w:r w:rsidR="00295DEF" w:rsidRPr="00CD268C">
      <w:rPr>
        <w:sz w:val="18"/>
      </w:rPr>
      <w:t xml:space="preserve">| </w:t>
    </w:r>
    <w:r w:rsidR="00295DEF">
      <w:rPr>
        <w:sz w:val="18"/>
      </w:rPr>
      <w:t>(360) 902-8015</w:t>
    </w:r>
    <w:r w:rsidRPr="00CD268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82" w:rsidRDefault="00000382" w:rsidP="00F53ECC">
      <w:pPr>
        <w:spacing w:after="0" w:line="240" w:lineRule="auto"/>
      </w:pPr>
      <w:r>
        <w:separator/>
      </w:r>
    </w:p>
  </w:footnote>
  <w:footnote w:type="continuationSeparator" w:id="0">
    <w:p w:rsidR="00000382" w:rsidRDefault="00000382" w:rsidP="00F5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174"/>
    <w:multiLevelType w:val="hybridMultilevel"/>
    <w:tmpl w:val="2368C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2CCB"/>
    <w:multiLevelType w:val="hybridMultilevel"/>
    <w:tmpl w:val="2A72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3978"/>
    <w:multiLevelType w:val="hybridMultilevel"/>
    <w:tmpl w:val="FF6A1DD0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 w15:restartNumberingAfterBreak="0">
    <w:nsid w:val="0BFE4F2E"/>
    <w:multiLevelType w:val="hybridMultilevel"/>
    <w:tmpl w:val="9BF0C8D8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 w15:restartNumberingAfterBreak="0">
    <w:nsid w:val="0C1F3C53"/>
    <w:multiLevelType w:val="hybridMultilevel"/>
    <w:tmpl w:val="DB88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6104"/>
    <w:multiLevelType w:val="hybridMultilevel"/>
    <w:tmpl w:val="33E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48E"/>
    <w:multiLevelType w:val="hybridMultilevel"/>
    <w:tmpl w:val="C242F05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 w15:restartNumberingAfterBreak="0">
    <w:nsid w:val="16804EFD"/>
    <w:multiLevelType w:val="hybridMultilevel"/>
    <w:tmpl w:val="FA42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4E9"/>
    <w:multiLevelType w:val="hybridMultilevel"/>
    <w:tmpl w:val="8E34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5F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15790B"/>
    <w:multiLevelType w:val="hybridMultilevel"/>
    <w:tmpl w:val="DFCC215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 w15:restartNumberingAfterBreak="0">
    <w:nsid w:val="2CF031E2"/>
    <w:multiLevelType w:val="hybridMultilevel"/>
    <w:tmpl w:val="D100950A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2D5E193C"/>
    <w:multiLevelType w:val="hybridMultilevel"/>
    <w:tmpl w:val="9F58A494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2FB572AF"/>
    <w:multiLevelType w:val="hybridMultilevel"/>
    <w:tmpl w:val="F17E219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 w15:restartNumberingAfterBreak="0">
    <w:nsid w:val="308C2AE7"/>
    <w:multiLevelType w:val="hybridMultilevel"/>
    <w:tmpl w:val="3F56217C"/>
    <w:lvl w:ilvl="0" w:tplc="75800BE8">
      <w:start w:val="1"/>
      <w:numFmt w:val="upperRoman"/>
      <w:lvlText w:val="%1."/>
      <w:lvlJc w:val="left"/>
      <w:pPr>
        <w:ind w:left="12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 w15:restartNumberingAfterBreak="0">
    <w:nsid w:val="32A763D4"/>
    <w:multiLevelType w:val="hybridMultilevel"/>
    <w:tmpl w:val="F9A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630E1"/>
    <w:multiLevelType w:val="hybridMultilevel"/>
    <w:tmpl w:val="D72A1322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7" w15:restartNumberingAfterBreak="0">
    <w:nsid w:val="3BB54DA2"/>
    <w:multiLevelType w:val="hybridMultilevel"/>
    <w:tmpl w:val="ED429F0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42091846"/>
    <w:multiLevelType w:val="hybridMultilevel"/>
    <w:tmpl w:val="D97E752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 w15:restartNumberingAfterBreak="0">
    <w:nsid w:val="425B6618"/>
    <w:multiLevelType w:val="hybridMultilevel"/>
    <w:tmpl w:val="2702F42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0" w15:restartNumberingAfterBreak="0">
    <w:nsid w:val="49312FFE"/>
    <w:multiLevelType w:val="hybridMultilevel"/>
    <w:tmpl w:val="AA6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F0D"/>
    <w:multiLevelType w:val="hybridMultilevel"/>
    <w:tmpl w:val="977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6C43"/>
    <w:multiLevelType w:val="hybridMultilevel"/>
    <w:tmpl w:val="39DC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C0F60"/>
    <w:multiLevelType w:val="hybridMultilevel"/>
    <w:tmpl w:val="52945BA4"/>
    <w:lvl w:ilvl="0" w:tplc="0409000F">
      <w:start w:val="1"/>
      <w:numFmt w:val="decimal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4" w15:restartNumberingAfterBreak="0">
    <w:nsid w:val="645433D7"/>
    <w:multiLevelType w:val="hybridMultilevel"/>
    <w:tmpl w:val="D97E3A6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5" w15:restartNumberingAfterBreak="0">
    <w:nsid w:val="70F5354C"/>
    <w:multiLevelType w:val="hybridMultilevel"/>
    <w:tmpl w:val="3072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B7FAF"/>
    <w:multiLevelType w:val="hybridMultilevel"/>
    <w:tmpl w:val="688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479DC"/>
    <w:multiLevelType w:val="hybridMultilevel"/>
    <w:tmpl w:val="85CA3ADA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2"/>
  </w:num>
  <w:num w:numId="5">
    <w:abstractNumId w:val="25"/>
  </w:num>
  <w:num w:numId="6">
    <w:abstractNumId w:val="15"/>
  </w:num>
  <w:num w:numId="7">
    <w:abstractNumId w:val="26"/>
  </w:num>
  <w:num w:numId="8">
    <w:abstractNumId w:val="1"/>
  </w:num>
  <w:num w:numId="9">
    <w:abstractNumId w:val="21"/>
  </w:num>
  <w:num w:numId="10">
    <w:abstractNumId w:val="5"/>
  </w:num>
  <w:num w:numId="11">
    <w:abstractNumId w:val="4"/>
  </w:num>
  <w:num w:numId="12">
    <w:abstractNumId w:val="24"/>
  </w:num>
  <w:num w:numId="13">
    <w:abstractNumId w:val="2"/>
  </w:num>
  <w:num w:numId="14">
    <w:abstractNumId w:val="13"/>
  </w:num>
  <w:num w:numId="15">
    <w:abstractNumId w:val="27"/>
  </w:num>
  <w:num w:numId="16">
    <w:abstractNumId w:val="0"/>
  </w:num>
  <w:num w:numId="17">
    <w:abstractNumId w:val="12"/>
  </w:num>
  <w:num w:numId="18">
    <w:abstractNumId w:val="6"/>
  </w:num>
  <w:num w:numId="19">
    <w:abstractNumId w:val="17"/>
  </w:num>
  <w:num w:numId="20">
    <w:abstractNumId w:val="10"/>
  </w:num>
  <w:num w:numId="21">
    <w:abstractNumId w:val="7"/>
  </w:num>
  <w:num w:numId="22">
    <w:abstractNumId w:val="16"/>
  </w:num>
  <w:num w:numId="23">
    <w:abstractNumId w:val="11"/>
  </w:num>
  <w:num w:numId="24">
    <w:abstractNumId w:val="23"/>
  </w:num>
  <w:num w:numId="25">
    <w:abstractNumId w:val="14"/>
  </w:num>
  <w:num w:numId="26">
    <w:abstractNumId w:val="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4"/>
    <w:rsid w:val="00000382"/>
    <w:rsid w:val="00017ED5"/>
    <w:rsid w:val="00020422"/>
    <w:rsid w:val="00024BDB"/>
    <w:rsid w:val="00035EDA"/>
    <w:rsid w:val="00035F95"/>
    <w:rsid w:val="00043DDC"/>
    <w:rsid w:val="000454D3"/>
    <w:rsid w:val="0005682A"/>
    <w:rsid w:val="000673B7"/>
    <w:rsid w:val="0007204F"/>
    <w:rsid w:val="00093EDE"/>
    <w:rsid w:val="000947B6"/>
    <w:rsid w:val="000A07BD"/>
    <w:rsid w:val="000A0FC4"/>
    <w:rsid w:val="000A4B1C"/>
    <w:rsid w:val="000A5CF3"/>
    <w:rsid w:val="000B673E"/>
    <w:rsid w:val="000B6A9B"/>
    <w:rsid w:val="000C7DC7"/>
    <w:rsid w:val="000C7F7E"/>
    <w:rsid w:val="000D13F2"/>
    <w:rsid w:val="000E64B4"/>
    <w:rsid w:val="00105C67"/>
    <w:rsid w:val="001106A1"/>
    <w:rsid w:val="00114D74"/>
    <w:rsid w:val="00125F58"/>
    <w:rsid w:val="00132B3A"/>
    <w:rsid w:val="00141C88"/>
    <w:rsid w:val="00147D86"/>
    <w:rsid w:val="00160295"/>
    <w:rsid w:val="0016048A"/>
    <w:rsid w:val="0016203A"/>
    <w:rsid w:val="00164CF5"/>
    <w:rsid w:val="00171A78"/>
    <w:rsid w:val="001734DF"/>
    <w:rsid w:val="001822D6"/>
    <w:rsid w:val="00197238"/>
    <w:rsid w:val="001A6C53"/>
    <w:rsid w:val="001C249B"/>
    <w:rsid w:val="001C4C84"/>
    <w:rsid w:val="001C6DF0"/>
    <w:rsid w:val="001D38C0"/>
    <w:rsid w:val="001E0F45"/>
    <w:rsid w:val="001E4369"/>
    <w:rsid w:val="001E517A"/>
    <w:rsid w:val="001F4808"/>
    <w:rsid w:val="002022B0"/>
    <w:rsid w:val="002047C9"/>
    <w:rsid w:val="002107FD"/>
    <w:rsid w:val="00230B02"/>
    <w:rsid w:val="00232B2A"/>
    <w:rsid w:val="00240714"/>
    <w:rsid w:val="002407E4"/>
    <w:rsid w:val="00245B79"/>
    <w:rsid w:val="0025698E"/>
    <w:rsid w:val="002644FE"/>
    <w:rsid w:val="00271820"/>
    <w:rsid w:val="0027350E"/>
    <w:rsid w:val="00286352"/>
    <w:rsid w:val="00286CD8"/>
    <w:rsid w:val="0028783B"/>
    <w:rsid w:val="00295454"/>
    <w:rsid w:val="00295913"/>
    <w:rsid w:val="00295DEF"/>
    <w:rsid w:val="002A57C9"/>
    <w:rsid w:val="002A757B"/>
    <w:rsid w:val="002B7260"/>
    <w:rsid w:val="002D17EE"/>
    <w:rsid w:val="002D3D55"/>
    <w:rsid w:val="002E4342"/>
    <w:rsid w:val="002E4B90"/>
    <w:rsid w:val="002F055E"/>
    <w:rsid w:val="002F1E2F"/>
    <w:rsid w:val="003013D6"/>
    <w:rsid w:val="00301F09"/>
    <w:rsid w:val="00311E4F"/>
    <w:rsid w:val="00312D61"/>
    <w:rsid w:val="003164F2"/>
    <w:rsid w:val="00322E72"/>
    <w:rsid w:val="00340DAB"/>
    <w:rsid w:val="00346E56"/>
    <w:rsid w:val="00347FE6"/>
    <w:rsid w:val="0036409C"/>
    <w:rsid w:val="0036522B"/>
    <w:rsid w:val="00370E09"/>
    <w:rsid w:val="003720DA"/>
    <w:rsid w:val="0038538D"/>
    <w:rsid w:val="00390B6E"/>
    <w:rsid w:val="00393A20"/>
    <w:rsid w:val="00395A6F"/>
    <w:rsid w:val="003A5443"/>
    <w:rsid w:val="003B54BC"/>
    <w:rsid w:val="003C6674"/>
    <w:rsid w:val="003C6CFF"/>
    <w:rsid w:val="003D2BBD"/>
    <w:rsid w:val="003D77F7"/>
    <w:rsid w:val="003E78D4"/>
    <w:rsid w:val="003F64B5"/>
    <w:rsid w:val="00410BAB"/>
    <w:rsid w:val="0041162A"/>
    <w:rsid w:val="004323F2"/>
    <w:rsid w:val="004353B3"/>
    <w:rsid w:val="00435F1F"/>
    <w:rsid w:val="00444EB7"/>
    <w:rsid w:val="004477F6"/>
    <w:rsid w:val="00447EED"/>
    <w:rsid w:val="00462ABB"/>
    <w:rsid w:val="00466038"/>
    <w:rsid w:val="0048390D"/>
    <w:rsid w:val="00485EE1"/>
    <w:rsid w:val="004868B4"/>
    <w:rsid w:val="00492969"/>
    <w:rsid w:val="00496B3D"/>
    <w:rsid w:val="004A3D4E"/>
    <w:rsid w:val="004B2449"/>
    <w:rsid w:val="004B3088"/>
    <w:rsid w:val="004B758D"/>
    <w:rsid w:val="004B7DD4"/>
    <w:rsid w:val="004C0268"/>
    <w:rsid w:val="004C0BBC"/>
    <w:rsid w:val="004C0ECB"/>
    <w:rsid w:val="004C17B2"/>
    <w:rsid w:val="004C4A90"/>
    <w:rsid w:val="004D6B5F"/>
    <w:rsid w:val="004E3E31"/>
    <w:rsid w:val="004E6EE6"/>
    <w:rsid w:val="004F5899"/>
    <w:rsid w:val="0050798F"/>
    <w:rsid w:val="00524D5A"/>
    <w:rsid w:val="005251C5"/>
    <w:rsid w:val="0052633E"/>
    <w:rsid w:val="00537A1E"/>
    <w:rsid w:val="005578C1"/>
    <w:rsid w:val="005604A0"/>
    <w:rsid w:val="0056525B"/>
    <w:rsid w:val="00573B78"/>
    <w:rsid w:val="00575D1F"/>
    <w:rsid w:val="00590EE1"/>
    <w:rsid w:val="005B60D5"/>
    <w:rsid w:val="005C17A5"/>
    <w:rsid w:val="005C388A"/>
    <w:rsid w:val="005C5829"/>
    <w:rsid w:val="005C7E4C"/>
    <w:rsid w:val="005D17C5"/>
    <w:rsid w:val="005E2C76"/>
    <w:rsid w:val="005F4E63"/>
    <w:rsid w:val="005F6416"/>
    <w:rsid w:val="006116F5"/>
    <w:rsid w:val="0061341A"/>
    <w:rsid w:val="0061437F"/>
    <w:rsid w:val="00616945"/>
    <w:rsid w:val="00627C16"/>
    <w:rsid w:val="00637432"/>
    <w:rsid w:val="006468C8"/>
    <w:rsid w:val="00647465"/>
    <w:rsid w:val="00656AAF"/>
    <w:rsid w:val="00660672"/>
    <w:rsid w:val="0066711C"/>
    <w:rsid w:val="006969FF"/>
    <w:rsid w:val="006A1A13"/>
    <w:rsid w:val="006A7A6A"/>
    <w:rsid w:val="006C3634"/>
    <w:rsid w:val="006C62E8"/>
    <w:rsid w:val="006F145A"/>
    <w:rsid w:val="006F3F21"/>
    <w:rsid w:val="007046C4"/>
    <w:rsid w:val="00705381"/>
    <w:rsid w:val="00713726"/>
    <w:rsid w:val="007201AA"/>
    <w:rsid w:val="00742EF5"/>
    <w:rsid w:val="0075272A"/>
    <w:rsid w:val="00753370"/>
    <w:rsid w:val="007619E9"/>
    <w:rsid w:val="00776457"/>
    <w:rsid w:val="007A737E"/>
    <w:rsid w:val="007B78EC"/>
    <w:rsid w:val="007C4F4E"/>
    <w:rsid w:val="007D4F69"/>
    <w:rsid w:val="007F7A9D"/>
    <w:rsid w:val="00804BA0"/>
    <w:rsid w:val="00805419"/>
    <w:rsid w:val="008054AC"/>
    <w:rsid w:val="008072AA"/>
    <w:rsid w:val="008121D4"/>
    <w:rsid w:val="00821254"/>
    <w:rsid w:val="0082149E"/>
    <w:rsid w:val="00830400"/>
    <w:rsid w:val="0083119F"/>
    <w:rsid w:val="00846AE2"/>
    <w:rsid w:val="00850A72"/>
    <w:rsid w:val="00880F87"/>
    <w:rsid w:val="008A76A6"/>
    <w:rsid w:val="008B0C9E"/>
    <w:rsid w:val="008B5183"/>
    <w:rsid w:val="008D748F"/>
    <w:rsid w:val="008E6616"/>
    <w:rsid w:val="008E734E"/>
    <w:rsid w:val="00907603"/>
    <w:rsid w:val="00917BF1"/>
    <w:rsid w:val="00936B53"/>
    <w:rsid w:val="00942931"/>
    <w:rsid w:val="00942DC6"/>
    <w:rsid w:val="00944013"/>
    <w:rsid w:val="009456CA"/>
    <w:rsid w:val="009801E8"/>
    <w:rsid w:val="00985090"/>
    <w:rsid w:val="00986243"/>
    <w:rsid w:val="009934A5"/>
    <w:rsid w:val="00997B7A"/>
    <w:rsid w:val="009A58F9"/>
    <w:rsid w:val="009A6646"/>
    <w:rsid w:val="009B7749"/>
    <w:rsid w:val="009C3819"/>
    <w:rsid w:val="009D370D"/>
    <w:rsid w:val="009D479D"/>
    <w:rsid w:val="009D6D0C"/>
    <w:rsid w:val="009E24A8"/>
    <w:rsid w:val="009E7A85"/>
    <w:rsid w:val="009F4383"/>
    <w:rsid w:val="009F4E92"/>
    <w:rsid w:val="009F6F33"/>
    <w:rsid w:val="00A05B15"/>
    <w:rsid w:val="00A2232E"/>
    <w:rsid w:val="00A34FA0"/>
    <w:rsid w:val="00A62FA4"/>
    <w:rsid w:val="00A6749B"/>
    <w:rsid w:val="00A8264D"/>
    <w:rsid w:val="00A851C7"/>
    <w:rsid w:val="00A914CE"/>
    <w:rsid w:val="00A9345A"/>
    <w:rsid w:val="00AB7C31"/>
    <w:rsid w:val="00AC004D"/>
    <w:rsid w:val="00AC775F"/>
    <w:rsid w:val="00AE0B0E"/>
    <w:rsid w:val="00AE5848"/>
    <w:rsid w:val="00AF531F"/>
    <w:rsid w:val="00B0153C"/>
    <w:rsid w:val="00B1671E"/>
    <w:rsid w:val="00B17413"/>
    <w:rsid w:val="00B31732"/>
    <w:rsid w:val="00B373AB"/>
    <w:rsid w:val="00B42F6B"/>
    <w:rsid w:val="00B50239"/>
    <w:rsid w:val="00B62718"/>
    <w:rsid w:val="00B64EB5"/>
    <w:rsid w:val="00B66D23"/>
    <w:rsid w:val="00B92DE6"/>
    <w:rsid w:val="00BA0FB6"/>
    <w:rsid w:val="00BA13E7"/>
    <w:rsid w:val="00BC3ECE"/>
    <w:rsid w:val="00BC7C09"/>
    <w:rsid w:val="00BD06EA"/>
    <w:rsid w:val="00BD7059"/>
    <w:rsid w:val="00BE0345"/>
    <w:rsid w:val="00BE65EE"/>
    <w:rsid w:val="00BE69B9"/>
    <w:rsid w:val="00C030FF"/>
    <w:rsid w:val="00C05D50"/>
    <w:rsid w:val="00C0750B"/>
    <w:rsid w:val="00C4575D"/>
    <w:rsid w:val="00C54F9A"/>
    <w:rsid w:val="00C61C3F"/>
    <w:rsid w:val="00C65D21"/>
    <w:rsid w:val="00C66233"/>
    <w:rsid w:val="00C7361A"/>
    <w:rsid w:val="00C774F1"/>
    <w:rsid w:val="00C859FD"/>
    <w:rsid w:val="00C921E6"/>
    <w:rsid w:val="00CA24A4"/>
    <w:rsid w:val="00CA7857"/>
    <w:rsid w:val="00CD268C"/>
    <w:rsid w:val="00CD2DC7"/>
    <w:rsid w:val="00CE37BA"/>
    <w:rsid w:val="00CF33EF"/>
    <w:rsid w:val="00CF4A14"/>
    <w:rsid w:val="00D03A89"/>
    <w:rsid w:val="00D13EB2"/>
    <w:rsid w:val="00D177B7"/>
    <w:rsid w:val="00D33F8E"/>
    <w:rsid w:val="00D40648"/>
    <w:rsid w:val="00D41174"/>
    <w:rsid w:val="00D463AD"/>
    <w:rsid w:val="00D472C3"/>
    <w:rsid w:val="00D47A14"/>
    <w:rsid w:val="00D5098E"/>
    <w:rsid w:val="00D56D9F"/>
    <w:rsid w:val="00D6162E"/>
    <w:rsid w:val="00D62EC4"/>
    <w:rsid w:val="00D72A79"/>
    <w:rsid w:val="00D74709"/>
    <w:rsid w:val="00D74726"/>
    <w:rsid w:val="00D8167C"/>
    <w:rsid w:val="00D81F7F"/>
    <w:rsid w:val="00D825CA"/>
    <w:rsid w:val="00DA2B4C"/>
    <w:rsid w:val="00DC27F0"/>
    <w:rsid w:val="00DD25D5"/>
    <w:rsid w:val="00DD6389"/>
    <w:rsid w:val="00DD75D3"/>
    <w:rsid w:val="00DE5FAA"/>
    <w:rsid w:val="00DF4C78"/>
    <w:rsid w:val="00E03216"/>
    <w:rsid w:val="00E476E0"/>
    <w:rsid w:val="00E74880"/>
    <w:rsid w:val="00E77955"/>
    <w:rsid w:val="00E80D38"/>
    <w:rsid w:val="00E815AA"/>
    <w:rsid w:val="00E83950"/>
    <w:rsid w:val="00E960D0"/>
    <w:rsid w:val="00EA612A"/>
    <w:rsid w:val="00EB7443"/>
    <w:rsid w:val="00EC4977"/>
    <w:rsid w:val="00EC6192"/>
    <w:rsid w:val="00EE1A4C"/>
    <w:rsid w:val="00EE57B2"/>
    <w:rsid w:val="00EF0EF1"/>
    <w:rsid w:val="00EF18F0"/>
    <w:rsid w:val="00F043DD"/>
    <w:rsid w:val="00F13ACE"/>
    <w:rsid w:val="00F258BA"/>
    <w:rsid w:val="00F34D4F"/>
    <w:rsid w:val="00F352C1"/>
    <w:rsid w:val="00F36240"/>
    <w:rsid w:val="00F40AB9"/>
    <w:rsid w:val="00F41FB3"/>
    <w:rsid w:val="00F501E7"/>
    <w:rsid w:val="00F53ECC"/>
    <w:rsid w:val="00F6025C"/>
    <w:rsid w:val="00F73BA6"/>
    <w:rsid w:val="00F74BC6"/>
    <w:rsid w:val="00F87ADF"/>
    <w:rsid w:val="00F958EC"/>
    <w:rsid w:val="00FA2BEB"/>
    <w:rsid w:val="00FA59E4"/>
    <w:rsid w:val="00FA7FA3"/>
    <w:rsid w:val="00FB3961"/>
    <w:rsid w:val="00FE2FBF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7E3CB808"/>
  <w15:chartTrackingRefBased/>
  <w15:docId w15:val="{1C643832-0B3D-437A-9682-338483EB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64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1">
    <w:name w:val="List Table 4 Accent 1"/>
    <w:basedOn w:val="TableNormal"/>
    <w:uiPriority w:val="49"/>
    <w:rsid w:val="000E64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D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CC"/>
  </w:style>
  <w:style w:type="paragraph" w:styleId="Footer">
    <w:name w:val="footer"/>
    <w:basedOn w:val="Normal"/>
    <w:link w:val="FooterChar"/>
    <w:uiPriority w:val="99"/>
    <w:unhideWhenUsed/>
    <w:rsid w:val="00F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CC"/>
  </w:style>
  <w:style w:type="paragraph" w:styleId="BalloonText">
    <w:name w:val="Balloon Text"/>
    <w:basedOn w:val="Normal"/>
    <w:link w:val="BalloonTextChar"/>
    <w:uiPriority w:val="99"/>
    <w:semiHidden/>
    <w:unhideWhenUsed/>
    <w:rsid w:val="005B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EED"/>
    <w:rPr>
      <w:color w:val="0563C1" w:themeColor="hyperlink"/>
      <w:u w:val="single"/>
    </w:rPr>
  </w:style>
  <w:style w:type="table" w:customStyle="1" w:styleId="WomensCommissionStyle">
    <w:name w:val="Women's Commission Style"/>
    <w:basedOn w:val="TableGrid"/>
    <w:uiPriority w:val="99"/>
    <w:rsid w:val="00CA24A4"/>
    <w:tblPr>
      <w:tblStyleRowBandSize w:val="1"/>
      <w:tblBorders>
        <w:top w:val="single" w:sz="4" w:space="0" w:color="F2E5FF"/>
        <w:left w:val="single" w:sz="4" w:space="0" w:color="F2E5FF"/>
        <w:bottom w:val="single" w:sz="4" w:space="0" w:color="F2E5FF"/>
        <w:right w:val="single" w:sz="4" w:space="0" w:color="F2E5FF"/>
        <w:insideH w:val="single" w:sz="4" w:space="0" w:color="F2E5FF"/>
        <w:insideV w:val="none" w:sz="0" w:space="0" w:color="auto"/>
      </w:tblBorders>
    </w:tblPr>
    <w:tcPr>
      <w:shd w:val="clear" w:color="auto" w:fill="EFE0F4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BB9E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E0F4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117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43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436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26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wc@wsw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Vela, Marie (WSWC)</dc:creator>
  <cp:keywords/>
  <dc:description/>
  <cp:lastModifiedBy>Vela, Marie (WSWC)</cp:lastModifiedBy>
  <cp:revision>14</cp:revision>
  <cp:lastPrinted>2020-01-06T22:01:00Z</cp:lastPrinted>
  <dcterms:created xsi:type="dcterms:W3CDTF">2019-11-19T22:23:00Z</dcterms:created>
  <dcterms:modified xsi:type="dcterms:W3CDTF">2020-01-30T19:28:00Z</dcterms:modified>
</cp:coreProperties>
</file>